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8E" w:rsidRDefault="002B1C12" w:rsidP="00D63A8E">
      <w:pPr>
        <w:pStyle w:val="Wypunktowanieabc"/>
        <w:numPr>
          <w:ilvl w:val="0"/>
          <w:numId w:val="0"/>
        </w:numPr>
        <w:spacing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group id="_x0000_s1026" style="position:absolute;left:0;text-align:left;margin-left:-12.05pt;margin-top:-18.2pt;width:473.4pt;height:50.1pt;z-index:251658240" coordorigin="771,1765" coordsize="9567,1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379;top:1887;width:885;height:880">
              <v:imagedata r:id="rId6" o:title="Logo OHP"/>
            </v:shape>
            <v:shape id="Obraz 1" o:spid="_x0000_s1028" type="#_x0000_t75" style="position:absolute;left:771;top:1774;width:3438;height:1146;visibility:visible">
              <v:imagedata r:id="rId7" o:title=""/>
            </v:shape>
            <v:shape id="_x0000_s1029" type="#_x0000_t75" style="position:absolute;left:7282;top:1765;width:3056;height:1128">
              <v:imagedata r:id="rId8" o:title="UE+EFS_L-kolor"/>
            </v:shape>
          </v:group>
        </w:pict>
      </w:r>
    </w:p>
    <w:p w:rsidR="00D63A8E" w:rsidRDefault="00D63A8E" w:rsidP="00D63A8E">
      <w:pPr>
        <w:pStyle w:val="Wypunktowanieabc"/>
        <w:numPr>
          <w:ilvl w:val="0"/>
          <w:numId w:val="0"/>
        </w:numPr>
        <w:spacing w:line="276" w:lineRule="auto"/>
        <w:ind w:left="360" w:hanging="360"/>
        <w:jc w:val="both"/>
        <w:rPr>
          <w:rFonts w:ascii="Calibri" w:hAnsi="Calibri"/>
          <w:sz w:val="22"/>
          <w:szCs w:val="22"/>
        </w:rPr>
      </w:pPr>
    </w:p>
    <w:p w:rsidR="00D63A8E" w:rsidRDefault="00D63A8E" w:rsidP="00C72249">
      <w:pPr>
        <w:pStyle w:val="Wypunktowanieabc"/>
        <w:numPr>
          <w:ilvl w:val="0"/>
          <w:numId w:val="0"/>
        </w:num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D6A63" w:rsidRDefault="008D6A63" w:rsidP="00D63A8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:rsidR="008D6A63" w:rsidRDefault="008D6A63" w:rsidP="00D63A8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:rsidR="00D63A8E" w:rsidRDefault="007579F9" w:rsidP="00D63A8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REGULAMIN </w:t>
      </w:r>
      <w:r w:rsidR="00355471">
        <w:rPr>
          <w:rFonts w:ascii="Arial" w:hAnsi="Arial" w:cs="Arial"/>
          <w:b/>
          <w:bCs/>
        </w:rPr>
        <w:t>UCZESTNICTWA W PROJEKCIE</w:t>
      </w:r>
    </w:p>
    <w:p w:rsidR="00D120A0" w:rsidRPr="00C72249" w:rsidRDefault="00D63A8E" w:rsidP="00C72249">
      <w:pPr>
        <w:shd w:val="clear" w:color="auto" w:fill="FFFFFF"/>
        <w:jc w:val="center"/>
        <w:rPr>
          <w:rFonts w:ascii="Calibri" w:hAnsi="Calibri" w:cs="Arial"/>
          <w:b/>
          <w:sz w:val="28"/>
          <w:szCs w:val="28"/>
        </w:rPr>
      </w:pPr>
      <w:r w:rsidRPr="00351EB3">
        <w:rPr>
          <w:rFonts w:ascii="Calibri" w:hAnsi="Calibri" w:cs="Arial"/>
          <w:b/>
          <w:sz w:val="28"/>
          <w:szCs w:val="28"/>
        </w:rPr>
        <w:t>„</w:t>
      </w:r>
      <w:r>
        <w:rPr>
          <w:rFonts w:ascii="Calibri" w:hAnsi="Calibri" w:cs="Arial"/>
          <w:b/>
          <w:sz w:val="28"/>
          <w:szCs w:val="28"/>
        </w:rPr>
        <w:t>Staże dla ślusarzy w Niemczech</w:t>
      </w:r>
      <w:r w:rsidRPr="00351EB3">
        <w:rPr>
          <w:rFonts w:ascii="Calibri" w:hAnsi="Calibri" w:cs="Arial"/>
          <w:b/>
          <w:sz w:val="28"/>
          <w:szCs w:val="28"/>
        </w:rPr>
        <w:t>”</w:t>
      </w:r>
      <w:r w:rsidR="002454B4">
        <w:rPr>
          <w:rFonts w:ascii="Calibri" w:hAnsi="Calibri" w:cs="Arial"/>
          <w:b/>
          <w:sz w:val="28"/>
          <w:szCs w:val="28"/>
        </w:rPr>
        <w:t xml:space="preserve">  </w:t>
      </w:r>
    </w:p>
    <w:p w:rsidR="008D6A63" w:rsidRDefault="008D6A63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8D6A63" w:rsidRDefault="008D6A63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355471" w:rsidRPr="00355471" w:rsidRDefault="00355471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§ 1 Postanowienia ogólne.</w:t>
      </w:r>
    </w:p>
    <w:p w:rsidR="00355471" w:rsidRPr="00A8087B" w:rsidRDefault="00A8087B" w:rsidP="00A80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>Projekt „Staże dla Ślusarzy w Niemczech</w:t>
      </w:r>
      <w:r w:rsidR="00355471" w:rsidRPr="00A8087B">
        <w:rPr>
          <w:rFonts w:ascii="Times New Roman" w:eastAsia="Times New Roman" w:hAnsi="Times New Roman" w:cs="Times New Roman"/>
          <w:sz w:val="24"/>
          <w:szCs w:val="24"/>
        </w:rPr>
        <w:t>”  jest r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>ealizowany przez Małopolską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 xml:space="preserve"> Wojewódzką Komendę OHP na podstawie u</w:t>
      </w:r>
      <w:r w:rsidR="00355471" w:rsidRPr="00A8087B">
        <w:rPr>
          <w:rFonts w:ascii="Times New Roman" w:eastAsia="Times New Roman" w:hAnsi="Times New Roman" w:cs="Times New Roman"/>
          <w:sz w:val="24"/>
          <w:szCs w:val="24"/>
        </w:rPr>
        <w:t xml:space="preserve">mowy o 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>dofinansowanie projektu nr ESF01 –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 xml:space="preserve"> 2013-PL1-38146 w ramach projektu „Staże i praktyki zagraniczne dla osób kształcących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 xml:space="preserve"> się i szkolących zawodowo</w:t>
      </w:r>
      <w:r w:rsidR="00AB4C8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 xml:space="preserve"> Program Operacyjny Kapitał Ludzki współfinansowany ze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>środków Europejskiego Funduszu Społecznego.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Niniejszy regulamin określa: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– kryteria uczestnictwa w Projekcie,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– procedury rekrutacji Uczestników Projektu,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– zasady organizacji poszczególnych działań w ramach Projektu,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– prawa i obowiązki Uczestników Projektu.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3. Ogólny nadzór nad realizacją Projektu, a także rozstrzyganie spraw, które nie są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uregulowane w niniejszym Regulaminie, pozostaje w gestii Koordynatora Projektu.</w:t>
      </w:r>
    </w:p>
    <w:p w:rsidR="00355471" w:rsidRPr="00355471" w:rsidRDefault="002F54D2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. Wszystkie informacje dotyczące realizacji Projektu dostępne są na stronie internetowej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Projektu oraz w Biurze Projektu.</w:t>
      </w:r>
    </w:p>
    <w:p w:rsidR="00355471" w:rsidRPr="00355471" w:rsidRDefault="00355471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§ 2 Słownik pojęć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Wyjaśnienie pojęć użytych w niniejszym regulaminie: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1. Projek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>todawca – Małopolska Wojewódzka Komenda Ochotniczych Hufców Pracy, Al.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4D2" w:rsidRPr="00A8087B">
        <w:rPr>
          <w:rFonts w:ascii="Times New Roman" w:eastAsia="Times New Roman" w:hAnsi="Times New Roman" w:cs="Times New Roman"/>
          <w:sz w:val="24"/>
          <w:szCs w:val="24"/>
        </w:rPr>
        <w:t>Słowackiego 44, 30-018 Kraków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2. Uczestnik Projektu – osoba zakwalifikowana do udziału w projekcie.</w:t>
      </w:r>
    </w:p>
    <w:p w:rsidR="00355471" w:rsidRPr="00355471" w:rsidRDefault="002F54D2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3. Partner projektu 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>instytucja przyjmująca uczestników na staż.</w:t>
      </w:r>
    </w:p>
    <w:p w:rsidR="00355471" w:rsidRPr="00A8087B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4. Koordynator Projektu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 xml:space="preserve"> – osoba zarządzająca Projektem.</w:t>
      </w:r>
    </w:p>
    <w:p w:rsidR="00766B6B" w:rsidRPr="00355471" w:rsidRDefault="00766B6B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Opiekun – wychowawca OHP zajmujący się realizacją projektu w miejscu odbywania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>przygotowania kulturowo-językowego oraz opieką podczas wyjazdu na staż.</w:t>
      </w:r>
    </w:p>
    <w:p w:rsidR="002F54D2" w:rsidRPr="00355471" w:rsidRDefault="002F54D2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471" w:rsidRPr="00355471" w:rsidRDefault="00355471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§ 3 Wiadomości ogólne o projekcie</w:t>
      </w:r>
      <w:r w:rsidRPr="0035547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1. Projekt jest realizowany od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 xml:space="preserve"> 1 września 2013 roku do 31 grudnia 2014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2. Celem ogólnym projektu jest sfinanso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 xml:space="preserve">wanie stażu zagranicznego dla 20 uczniów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miesięcznych praktyk zawodowych w miejsco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>wości Frankfurt nad Odrą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w dwóch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282">
        <w:rPr>
          <w:rFonts w:ascii="Times New Roman" w:eastAsia="Times New Roman" w:hAnsi="Times New Roman" w:cs="Times New Roman"/>
          <w:sz w:val="24"/>
          <w:szCs w:val="24"/>
        </w:rPr>
        <w:t xml:space="preserve">10 – osobowych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grupach</w:t>
      </w:r>
      <w:r w:rsidR="002D4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>(z Nowego Sącza oraz Trzebini) wyjeżdżających na staż w lutym</w:t>
      </w:r>
      <w:r w:rsidR="002D4282">
        <w:rPr>
          <w:rFonts w:ascii="Times New Roman" w:eastAsia="Times New Roman" w:hAnsi="Times New Roman" w:cs="Times New Roman"/>
          <w:sz w:val="24"/>
          <w:szCs w:val="24"/>
        </w:rPr>
        <w:br/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2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>i lipcu 2014</w:t>
      </w:r>
      <w:r w:rsidR="002D4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>roku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 xml:space="preserve">Przed wyjazdem na staż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>P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>rojektodawca organizuje dla Uczestników projektu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zajęcia z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przygotowania kulturowego, językowego i pedagogicznego, których ukończenie jest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warunkiem odbycia stażu zagranicznego.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3. Udział uczestników w projekcie jest bezpłatny, środkami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 xml:space="preserve"> finansowymi przyznanymi na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>realizację projektu dysponuje Projektodawca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, który w imieniu uczestników projektu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dokonuje  płatności zgodnie z planem finansowym projektu.</w:t>
      </w:r>
    </w:p>
    <w:p w:rsidR="00355471" w:rsidRPr="00355471" w:rsidRDefault="00355471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§ 4 Kryteria uczestnictwa w projekcie: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W Projekcie mogą uczes</w:t>
      </w:r>
      <w:r w:rsidR="00766B6B" w:rsidRPr="00A8087B">
        <w:rPr>
          <w:rFonts w:ascii="Times New Roman" w:eastAsia="Times New Roman" w:hAnsi="Times New Roman" w:cs="Times New Roman"/>
          <w:sz w:val="24"/>
          <w:szCs w:val="24"/>
        </w:rPr>
        <w:t xml:space="preserve">tniczyć uczniowie kształcący się w zawodzie 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>ślusarz, uczestnicy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>OHP,</w:t>
      </w:r>
      <w:r w:rsidR="002D4282">
        <w:rPr>
          <w:rFonts w:ascii="Times New Roman" w:eastAsia="Times New Roman" w:hAnsi="Times New Roman" w:cs="Times New Roman"/>
          <w:sz w:val="24"/>
          <w:szCs w:val="24"/>
        </w:rPr>
        <w:t xml:space="preserve"> z województwa małopolskiego,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 xml:space="preserve"> którzy w momencie wyjazdu na staż mają</w:t>
      </w:r>
      <w:r w:rsidR="002D4282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 xml:space="preserve"> ukończone 18 lat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471" w:rsidRPr="00355471" w:rsidRDefault="004070DD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>W przygotowaniu kulturowo-językowym organizowanym przed wyjazdem na staż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928">
        <w:rPr>
          <w:rFonts w:ascii="Times New Roman" w:eastAsia="Times New Roman" w:hAnsi="Times New Roman" w:cs="Times New Roman"/>
          <w:sz w:val="24"/>
          <w:szCs w:val="24"/>
        </w:rPr>
        <w:t>uczestniczyć będzie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 grupa 10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  <w:r w:rsidR="002D4282">
        <w:rPr>
          <w:rFonts w:ascii="Times New Roman" w:eastAsia="Times New Roman" w:hAnsi="Times New Roman" w:cs="Times New Roman"/>
          <w:sz w:val="24"/>
          <w:szCs w:val="24"/>
        </w:rPr>
        <w:t xml:space="preserve"> z Nowego Sącza oraz 10 uczniów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 z Trzebini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2D4282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osoby z listy rezerwowej.</w:t>
      </w:r>
    </w:p>
    <w:p w:rsidR="00355471" w:rsidRPr="00355471" w:rsidRDefault="004070DD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W Projekcie w części o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>rganizowan</w:t>
      </w:r>
      <w:r w:rsidR="00CB0928">
        <w:rPr>
          <w:rFonts w:ascii="Times New Roman" w:eastAsia="Times New Roman" w:hAnsi="Times New Roman" w:cs="Times New Roman"/>
          <w:sz w:val="24"/>
          <w:szCs w:val="24"/>
        </w:rPr>
        <w:t>ej w Niemczech uczestniczyć będą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 dwie 10-osobowe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 grupy uczniów.</w:t>
      </w:r>
    </w:p>
    <w:p w:rsidR="00355471" w:rsidRPr="00355471" w:rsidRDefault="004070DD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W Projekcie uczestniczą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tylko ci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uczniowie, których rodzice wyrazili zgodę na udział ich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dziecka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w odbyciu stażu zagranicznego.</w:t>
      </w:r>
    </w:p>
    <w:p w:rsidR="00355471" w:rsidRPr="00355471" w:rsidRDefault="00355471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§ 5 Procedury rekrutacji uczestników projektu.</w:t>
      </w:r>
    </w:p>
    <w:p w:rsidR="00355471" w:rsidRPr="00355471" w:rsidRDefault="002F5153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. W celu sprawnego przebiegu </w:t>
      </w:r>
      <w:r w:rsidR="000E54CA">
        <w:rPr>
          <w:rFonts w:ascii="Times New Roman" w:eastAsia="Times New Roman" w:hAnsi="Times New Roman" w:cs="Times New Roman"/>
          <w:sz w:val="24"/>
          <w:szCs w:val="24"/>
        </w:rPr>
        <w:t>rekrutacji, Komendant Wojeódzki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powołuje Komisję 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Rekrutacyjną.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2. Koordynator projektu ustala dwa terminy rekrutacji - dla każdej grupy oddzielnie. 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Ogłoszenie o rekrutacji zostanie umieszczone na stronie Projektu oraz tablicy ogłoszeń w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Szkole</w:t>
      </w:r>
      <w:r w:rsidR="0010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 xml:space="preserve">i 6-33 Środowiskowym Hufcu Pracy w Nowym Sączu/ Ośrodku Szkolenia i 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 xml:space="preserve">Wychowania </w:t>
      </w:r>
      <w:proofErr w:type="spellStart"/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>. 4 w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>Trzebini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Procedura rekrutacji obejmuje następujące działania:</w:t>
      </w:r>
    </w:p>
    <w:p w:rsidR="00355471" w:rsidRPr="00A8087B" w:rsidRDefault="004070DD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lastRenderedPageBreak/>
        <w:t>- spełnienie przez uczestnika projektu kryteriów podstawowych umożliwiających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t xml:space="preserve"> wzięcie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6465" w:rsidRPr="00A8087B">
        <w:rPr>
          <w:rFonts w:ascii="Times New Roman" w:eastAsia="Times New Roman" w:hAnsi="Times New Roman" w:cs="Times New Roman"/>
          <w:sz w:val="24"/>
          <w:szCs w:val="24"/>
        </w:rPr>
        <w:t>udziału w projekcie:</w:t>
      </w:r>
    </w:p>
    <w:p w:rsidR="00F56465" w:rsidRPr="00A8087B" w:rsidRDefault="00F56465" w:rsidP="00D120A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uczestnik OHP z województwa małopolskiego</w:t>
      </w:r>
    </w:p>
    <w:p w:rsidR="00F56465" w:rsidRPr="00A8087B" w:rsidRDefault="00F56465" w:rsidP="00D120A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osoba ucząca się w zawodzie ślusarz</w:t>
      </w:r>
    </w:p>
    <w:p w:rsidR="00F56465" w:rsidRPr="00A8087B" w:rsidRDefault="00F56465" w:rsidP="00D120A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osoba nie ucząca się do tej pory języka niemieckiego</w:t>
      </w:r>
    </w:p>
    <w:p w:rsidR="00F56465" w:rsidRPr="00A8087B" w:rsidRDefault="00F56465" w:rsidP="00D120A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ukończone 18 lat</w:t>
      </w:r>
      <w:r w:rsidR="001702E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 dniu poprzedzającym wyjazd na staż</w:t>
      </w:r>
    </w:p>
    <w:p w:rsidR="00F56465" w:rsidRPr="00A8087B" w:rsidRDefault="00F56465" w:rsidP="00D120A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stan zdrowia umożliwiający wyjazd na staż </w:t>
      </w:r>
    </w:p>
    <w:p w:rsidR="002F5153" w:rsidRPr="00A8087B" w:rsidRDefault="002F5153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- wypełnienie przez uczestnika wstępnej deklaracji uczestnictwa w projekcie, wstępnej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>ankiety ewaluacyjnej (wraz z wypełnieniem części przez rodziców i przez wychowawcę)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 oraz  ankiety zgłoszeniowej.</w:t>
      </w:r>
    </w:p>
    <w:p w:rsidR="00355471" w:rsidRPr="00355471" w:rsidRDefault="004070DD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ocena poziomu motywacji uczni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>a na podstawie rozmowy indywidualnej z uczestnikie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t>m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>(1-5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pkt.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- opinia nauczycieli na temat zaangażowania ucznia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>, oceny jego zachowania (1-5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pkt.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- stosunek ucznia do obowiązków szkolnych (średnia ocen z przedmiotów  zawodowych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>(1-5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pkt.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</w:t>
      </w:r>
      <w:r w:rsidR="004070DD" w:rsidRPr="00A8087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</w:p>
    <w:p w:rsidR="00355471" w:rsidRPr="00355471" w:rsidRDefault="002F5153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4. P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odjęcie decy</w:t>
      </w:r>
      <w:r w:rsidR="00D31820">
        <w:rPr>
          <w:rFonts w:ascii="Times New Roman" w:eastAsia="Times New Roman" w:hAnsi="Times New Roman" w:cs="Times New Roman"/>
          <w:sz w:val="24"/>
          <w:szCs w:val="24"/>
        </w:rPr>
        <w:t>zji przez Komisję Rekrutacyjną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o zakwalifikowaniu ucznia,  zgodnie z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postanowieniami niniejszego Regulaminu,</w:t>
      </w:r>
    </w:p>
    <w:p w:rsidR="00355471" w:rsidRPr="00355471" w:rsidRDefault="002F5153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5. P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oinformowanie kandydatów o zakwalif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>ikowaniu do udziału w Projekcie na listę główną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>oraz na listę rezerwową</w:t>
      </w:r>
    </w:p>
    <w:p w:rsidR="00355471" w:rsidRPr="00355471" w:rsidRDefault="00D31820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P</w:t>
      </w:r>
      <w:r w:rsidR="002F5153" w:rsidRPr="00A8087B">
        <w:rPr>
          <w:rFonts w:ascii="Times New Roman" w:eastAsia="Times New Roman" w:hAnsi="Times New Roman" w:cs="Times New Roman"/>
          <w:sz w:val="24"/>
          <w:szCs w:val="24"/>
        </w:rPr>
        <w:t xml:space="preserve">odpisanie umowy o staż między projektodawcą a uczniem przed wyjazdem na staż. </w:t>
      </w:r>
    </w:p>
    <w:p w:rsidR="00355471" w:rsidRPr="00355471" w:rsidRDefault="00D5550A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§ 6</w:t>
      </w:r>
      <w:r w:rsidR="00355471"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Zasady organizacji poszczególnych działań w ramach Projektu.</w:t>
      </w:r>
    </w:p>
    <w:p w:rsidR="002F5153" w:rsidRPr="00D31820" w:rsidRDefault="00D31820" w:rsidP="00D31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55471" w:rsidRPr="00D31820">
        <w:rPr>
          <w:rFonts w:ascii="Times New Roman" w:eastAsia="Times New Roman" w:hAnsi="Times New Roman" w:cs="Times New Roman"/>
          <w:sz w:val="24"/>
          <w:szCs w:val="24"/>
        </w:rPr>
        <w:t>Po zakwalifikowan</w:t>
      </w:r>
      <w:r w:rsidR="002F5153" w:rsidRPr="00D31820">
        <w:rPr>
          <w:rFonts w:ascii="Times New Roman" w:eastAsia="Times New Roman" w:hAnsi="Times New Roman" w:cs="Times New Roman"/>
          <w:sz w:val="24"/>
          <w:szCs w:val="24"/>
        </w:rPr>
        <w:t xml:space="preserve">iu uczestników do Projektu uczestnicy mają obowiązek wziąć udział w </w:t>
      </w:r>
      <w:r w:rsidR="002F5153" w:rsidRPr="00D31820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9F494B" w:rsidRPr="00D3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153" w:rsidRPr="00D31820">
        <w:rPr>
          <w:rFonts w:ascii="Times New Roman" w:eastAsia="Times New Roman" w:hAnsi="Times New Roman" w:cs="Times New Roman"/>
          <w:sz w:val="24"/>
          <w:szCs w:val="24"/>
        </w:rPr>
        <w:t xml:space="preserve"> przygotowaniu kulturowo-językowym w kraju które obejmuje:</w:t>
      </w:r>
    </w:p>
    <w:p w:rsidR="001924CB" w:rsidRPr="00A8087B" w:rsidRDefault="001924CB" w:rsidP="00D120A0">
      <w:pPr>
        <w:pStyle w:val="Wypunktowanieabc"/>
        <w:numPr>
          <w:ilvl w:val="0"/>
          <w:numId w:val="10"/>
        </w:numPr>
        <w:spacing w:line="276" w:lineRule="auto"/>
        <w:jc w:val="both"/>
      </w:pPr>
      <w:r w:rsidRPr="00A8087B">
        <w:t xml:space="preserve">Kurs języka niemieckiego – 100 godzin </w:t>
      </w:r>
    </w:p>
    <w:p w:rsidR="001924CB" w:rsidRPr="00A8087B" w:rsidRDefault="001924CB" w:rsidP="00D120A0">
      <w:pPr>
        <w:pStyle w:val="Wypunktowanieabc"/>
        <w:numPr>
          <w:ilvl w:val="0"/>
          <w:numId w:val="10"/>
        </w:numPr>
        <w:spacing w:line="276" w:lineRule="auto"/>
        <w:jc w:val="both"/>
      </w:pPr>
      <w:r w:rsidRPr="00A8087B">
        <w:t>Historia Niemiec oraz polsko-niemieckiej współpracy przygranicznej na przykładzie Frankfurtu nad Odrą – 5 godzin</w:t>
      </w:r>
    </w:p>
    <w:p w:rsidR="001924CB" w:rsidRPr="00A8087B" w:rsidRDefault="001924CB" w:rsidP="00D120A0">
      <w:pPr>
        <w:pStyle w:val="Wypunktowanieabc"/>
        <w:numPr>
          <w:ilvl w:val="0"/>
          <w:numId w:val="10"/>
        </w:numPr>
        <w:spacing w:line="276" w:lineRule="auto"/>
        <w:jc w:val="both"/>
      </w:pPr>
      <w:r w:rsidRPr="00A8087B">
        <w:t>Kultura i zwyczaje w Niemczech – 5 godzin</w:t>
      </w:r>
    </w:p>
    <w:p w:rsidR="001924CB" w:rsidRDefault="001924CB" w:rsidP="00D120A0">
      <w:pPr>
        <w:pStyle w:val="Wypunktowanieabc"/>
        <w:numPr>
          <w:ilvl w:val="0"/>
          <w:numId w:val="10"/>
        </w:numPr>
        <w:spacing w:line="276" w:lineRule="auto"/>
        <w:jc w:val="both"/>
      </w:pPr>
      <w:r w:rsidRPr="00A8087B">
        <w:t>Zajęcia z doradcą zawodowym – 2 godziny</w:t>
      </w:r>
    </w:p>
    <w:p w:rsidR="00D31820" w:rsidRDefault="00D31820" w:rsidP="00D31820">
      <w:pPr>
        <w:pStyle w:val="Wypunktowanieabc"/>
        <w:numPr>
          <w:ilvl w:val="0"/>
          <w:numId w:val="0"/>
        </w:numPr>
        <w:spacing w:line="276" w:lineRule="auto"/>
        <w:ind w:left="720"/>
        <w:jc w:val="both"/>
      </w:pPr>
    </w:p>
    <w:p w:rsidR="00D31820" w:rsidRPr="00A8087B" w:rsidRDefault="00D31820" w:rsidP="00D31820">
      <w:pPr>
        <w:pStyle w:val="Wypunktowanieabc"/>
        <w:numPr>
          <w:ilvl w:val="0"/>
          <w:numId w:val="0"/>
        </w:numPr>
        <w:spacing w:line="276" w:lineRule="auto"/>
        <w:ind w:left="360" w:hanging="360"/>
        <w:jc w:val="both"/>
      </w:pPr>
      <w:r>
        <w:t>2.  Po zakończeniu szkolenia językowego każdy uczestnik musi rozwiązać test sp</w:t>
      </w:r>
      <w:r w:rsidR="001702E2">
        <w:t>rawdzający nabyte kompetencje językowe.</w:t>
      </w:r>
    </w:p>
    <w:p w:rsidR="00355471" w:rsidRDefault="00D31820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Na zakończenie szkoleń uczestnicy otrzymują Certyfikat z odbytego szkolenia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przygotowującego do wyjazdu na staż zagraniczny.</w:t>
      </w:r>
    </w:p>
    <w:p w:rsidR="00C72249" w:rsidRPr="00355471" w:rsidRDefault="00C72249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Po zakończeniu staży uczestnicy otrzymują Certyfikat wydany przez partnera projektu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oraz certyfikat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Mobilność.</w:t>
      </w:r>
    </w:p>
    <w:p w:rsidR="00355471" w:rsidRPr="00355471" w:rsidRDefault="00D31820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9F494B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Wsparcie/szkolenia realizowane w czasie pobytu na stażu:</w:t>
      </w:r>
    </w:p>
    <w:p w:rsidR="001924CB" w:rsidRPr="00A8087B" w:rsidRDefault="001924CB" w:rsidP="00D120A0">
      <w:pPr>
        <w:pStyle w:val="Wypunktowanieabc"/>
        <w:numPr>
          <w:ilvl w:val="0"/>
          <w:numId w:val="11"/>
        </w:numPr>
        <w:spacing w:line="276" w:lineRule="auto"/>
        <w:jc w:val="both"/>
      </w:pPr>
      <w:r w:rsidRPr="00A8087B">
        <w:t xml:space="preserve">Staż w </w:t>
      </w:r>
      <w:proofErr w:type="spellStart"/>
      <w:r w:rsidRPr="00A8087B">
        <w:t>Bildungszentrum</w:t>
      </w:r>
      <w:proofErr w:type="spellEnd"/>
      <w:r w:rsidRPr="00A8087B">
        <w:t xml:space="preserve"> – Fr</w:t>
      </w:r>
      <w:r w:rsidR="001702E2">
        <w:t xml:space="preserve">ankfurt nad Odrą - 3 tygodnie: </w:t>
      </w:r>
      <w:r w:rsidRPr="00A8087B">
        <w:t xml:space="preserve">15 dni roboczych x 8 godzin = 120 godzin </w:t>
      </w:r>
    </w:p>
    <w:p w:rsidR="001924CB" w:rsidRPr="00A8087B" w:rsidRDefault="001924CB" w:rsidP="00D120A0">
      <w:pPr>
        <w:pStyle w:val="Wypunktowanieabc"/>
        <w:numPr>
          <w:ilvl w:val="0"/>
          <w:numId w:val="11"/>
        </w:numPr>
        <w:spacing w:line="276" w:lineRule="auto"/>
        <w:jc w:val="both"/>
      </w:pPr>
      <w:r w:rsidRPr="00A8087B">
        <w:t>Ćwiczenia językowe – kurs języka branżowego podczas stażu we Frankfurcie nad Odrą – 8 godzin</w:t>
      </w:r>
    </w:p>
    <w:p w:rsidR="001924CB" w:rsidRPr="00D31820" w:rsidRDefault="001924CB" w:rsidP="00D31820">
      <w:pPr>
        <w:pStyle w:val="Wypunktowanieabc"/>
        <w:numPr>
          <w:ilvl w:val="0"/>
          <w:numId w:val="11"/>
        </w:numPr>
        <w:spacing w:line="276" w:lineRule="auto"/>
        <w:jc w:val="both"/>
      </w:pPr>
      <w:r w:rsidRPr="00A8087B">
        <w:t>Program kulturowy – min. 2 wyjścia zorganizowane przez Partnera Projektu</w:t>
      </w:r>
    </w:p>
    <w:p w:rsidR="00355471" w:rsidRPr="00355471" w:rsidRDefault="00D5550A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§ 7</w:t>
      </w:r>
      <w:r w:rsidR="00355471"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Warunki ostatecznego zakwalifikowania do udziału w Projekcie</w:t>
      </w:r>
      <w:r w:rsidR="00355471" w:rsidRPr="0035547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355471" w:rsidRPr="00355471" w:rsidRDefault="00CE4F00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31820">
        <w:rPr>
          <w:rFonts w:ascii="Times New Roman" w:eastAsia="Times New Roman" w:hAnsi="Times New Roman" w:cs="Times New Roman"/>
          <w:sz w:val="24"/>
          <w:szCs w:val="24"/>
        </w:rPr>
        <w:t xml:space="preserve"> Podpisanie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umowy o sta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 xml:space="preserve">ż między Małopolską Wojewódzką Komendą OHP a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uczestn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 xml:space="preserve">ikiem 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>projektu.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Udział we wszystkich zajęc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>iach organizowanych przez Projektodawcę przed wyjazdem na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>staż.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Zaakce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>ptowanie niniejszego Regulaminu.</w:t>
      </w:r>
    </w:p>
    <w:p w:rsidR="00355471" w:rsidRPr="00355471" w:rsidRDefault="00CE4F00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Podpisanie oświadczenia przez Uczestnika projektu o zgodzie na udostępnianie i 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>przetwarzanie danych osobowych.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Osoby z listy rezerwowej zostaną włączone do uczestnictwa w Projekcie w przypadku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rezygnacji lub niespełnienia warunków przez osoby wcześniej zakwalifikowane.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Decyzję o włączeniu do uczestnictwa w projekcie kandydata z listy rezerwowej podejmuje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Koordynator Projektu w porozu</w:t>
      </w:r>
      <w:r w:rsidR="00D31820">
        <w:rPr>
          <w:rFonts w:ascii="Times New Roman" w:eastAsia="Times New Roman" w:hAnsi="Times New Roman" w:cs="Times New Roman"/>
          <w:sz w:val="24"/>
          <w:szCs w:val="24"/>
        </w:rPr>
        <w:t>mieniu z Partnerem Projektu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471" w:rsidRPr="00355471" w:rsidRDefault="00D5550A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§ 8</w:t>
      </w:r>
      <w:r w:rsidR="00355471"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Uprawnienia i obowiązki Uczestników Projektu.</w:t>
      </w:r>
    </w:p>
    <w:p w:rsid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1. Uczestnik Projektu jest uprawniony do nieodpłatnego udziału w Projekcie, do otrzymania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bezpłatnych materiałów szkoleniowych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>, bezpłatnego zakwaterowania, wyżywienia o</w:t>
      </w:r>
      <w:r w:rsidR="00D31820">
        <w:rPr>
          <w:rFonts w:ascii="Times New Roman" w:eastAsia="Times New Roman" w:hAnsi="Times New Roman" w:cs="Times New Roman"/>
          <w:sz w:val="24"/>
          <w:szCs w:val="24"/>
        </w:rPr>
        <w:t>raz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odbycia praktyk na miejscu stażu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2. Uczestnik Projektu zobowiązany jest do: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– regularnego, punktualnego i aktywnego uczestnictwa w szkoleniach organizowanych 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1924CB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Projektodawcę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 xml:space="preserve"> oraz w stażu zagranicznym</w:t>
      </w:r>
      <w:r w:rsidR="00D318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– potwierdzania uczestnictwa każdorazowo na liście obecności,</w:t>
      </w:r>
    </w:p>
    <w:p w:rsid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– wypełniania ankiet ewaluacyjnych i monitoringowych w czasie trwania Projektu,</w:t>
      </w:r>
    </w:p>
    <w:p w:rsidR="00D31820" w:rsidRPr="00355471" w:rsidRDefault="00C72249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1820" w:rsidRPr="00A8087B">
        <w:rPr>
          <w:rFonts w:ascii="Times New Roman" w:eastAsia="Times New Roman" w:hAnsi="Times New Roman" w:cs="Times New Roman"/>
          <w:sz w:val="24"/>
          <w:szCs w:val="24"/>
        </w:rPr>
        <w:t>W trakcie</w:t>
      </w:r>
      <w:r w:rsidR="00D31820">
        <w:rPr>
          <w:rFonts w:ascii="Times New Roman" w:eastAsia="Times New Roman" w:hAnsi="Times New Roman" w:cs="Times New Roman"/>
          <w:sz w:val="24"/>
          <w:szCs w:val="24"/>
        </w:rPr>
        <w:t xml:space="preserve"> pobytu</w:t>
      </w:r>
      <w:r w:rsidR="00D31820" w:rsidRPr="00A8087B">
        <w:rPr>
          <w:rFonts w:ascii="Times New Roman" w:eastAsia="Times New Roman" w:hAnsi="Times New Roman" w:cs="Times New Roman"/>
          <w:sz w:val="24"/>
          <w:szCs w:val="24"/>
        </w:rPr>
        <w:t xml:space="preserve"> oraz po</w:t>
      </w:r>
      <w:r w:rsidR="00D31820" w:rsidRPr="00355471">
        <w:rPr>
          <w:rFonts w:ascii="Times New Roman" w:eastAsia="Times New Roman" w:hAnsi="Times New Roman" w:cs="Times New Roman"/>
          <w:sz w:val="24"/>
          <w:szCs w:val="24"/>
        </w:rPr>
        <w:t xml:space="preserve"> powrocie ze stażu uczestnik Projektu zobowiązany jest do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D31820" w:rsidRPr="00355471">
        <w:rPr>
          <w:rFonts w:ascii="Times New Roman" w:eastAsia="Times New Roman" w:hAnsi="Times New Roman" w:cs="Times New Roman"/>
          <w:sz w:val="24"/>
          <w:szCs w:val="24"/>
        </w:rPr>
        <w:t>wypełnienia</w:t>
      </w:r>
      <w:r w:rsidR="00D3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820" w:rsidRPr="00355471">
        <w:rPr>
          <w:rFonts w:ascii="Times New Roman" w:eastAsia="Times New Roman" w:hAnsi="Times New Roman" w:cs="Times New Roman"/>
          <w:sz w:val="24"/>
          <w:szCs w:val="24"/>
        </w:rPr>
        <w:t>dokumenta</w:t>
      </w:r>
      <w:r w:rsidR="00D31820" w:rsidRPr="00A8087B">
        <w:rPr>
          <w:rFonts w:ascii="Times New Roman" w:eastAsia="Times New Roman" w:hAnsi="Times New Roman" w:cs="Times New Roman"/>
          <w:sz w:val="24"/>
          <w:szCs w:val="24"/>
        </w:rPr>
        <w:t xml:space="preserve">cji potwierdzającej odbyty staż (m. in. prowadzenie dzienniczków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D31820" w:rsidRPr="00A8087B">
        <w:rPr>
          <w:rFonts w:ascii="Times New Roman" w:eastAsia="Times New Roman" w:hAnsi="Times New Roman" w:cs="Times New Roman"/>
          <w:sz w:val="24"/>
          <w:szCs w:val="24"/>
        </w:rPr>
        <w:t xml:space="preserve">staży, sporządzenie raportu końcowego w systemie </w:t>
      </w:r>
      <w:proofErr w:type="spellStart"/>
      <w:r w:rsidR="00D31820" w:rsidRPr="00A8087B">
        <w:rPr>
          <w:rFonts w:ascii="Times New Roman" w:eastAsia="Times New Roman" w:hAnsi="Times New Roman" w:cs="Times New Roman"/>
          <w:sz w:val="24"/>
          <w:szCs w:val="24"/>
        </w:rPr>
        <w:t>Mobility</w:t>
      </w:r>
      <w:proofErr w:type="spellEnd"/>
      <w:r w:rsidR="00D31820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820" w:rsidRPr="00A8087B">
        <w:rPr>
          <w:rFonts w:ascii="Times New Roman" w:eastAsia="Times New Roman" w:hAnsi="Times New Roman" w:cs="Times New Roman"/>
          <w:sz w:val="24"/>
          <w:szCs w:val="24"/>
        </w:rPr>
        <w:t>Tool</w:t>
      </w:r>
      <w:proofErr w:type="spellEnd"/>
      <w:r w:rsidR="00D31820">
        <w:rPr>
          <w:rFonts w:ascii="Times New Roman" w:eastAsia="Times New Roman" w:hAnsi="Times New Roman" w:cs="Times New Roman"/>
          <w:sz w:val="24"/>
          <w:szCs w:val="24"/>
        </w:rPr>
        <w:t xml:space="preserve"> do 20 dni po powrocie</w:t>
      </w:r>
      <w:r w:rsidR="00D31820">
        <w:rPr>
          <w:rFonts w:ascii="Times New Roman" w:eastAsia="Times New Roman" w:hAnsi="Times New Roman" w:cs="Times New Roman"/>
          <w:sz w:val="24"/>
          <w:szCs w:val="24"/>
        </w:rPr>
        <w:br/>
        <w:t xml:space="preserve">    ze stażu</w:t>
      </w:r>
      <w:r w:rsidR="00D31820" w:rsidRPr="00A808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3. Aby otrzymać</w:t>
      </w:r>
      <w:r w:rsidR="00C72249">
        <w:rPr>
          <w:rFonts w:ascii="Times New Roman" w:eastAsia="Times New Roman" w:hAnsi="Times New Roman" w:cs="Times New Roman"/>
          <w:sz w:val="24"/>
          <w:szCs w:val="24"/>
        </w:rPr>
        <w:t xml:space="preserve"> certyfikat ukończenia przygotowania kulturowo-językowego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Uczestnik</w:t>
      </w:r>
      <w:r w:rsidR="00C72249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Projektu zobowiązany jest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72249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>czestnictwa w co najmniej 75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% zajęć objętych programem.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lastRenderedPageBreak/>
        <w:t>4. Projektodawca dopuszcza usprawiedliwienie nieobecności spowodowane chorobą lub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ważnymi sytuacjami losowymi.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Uczestnik Projektu zostaje skreślony z listy uczestników w przypadku: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– przekroczenia dozwolonego limitu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 xml:space="preserve">nieusprawiedliwionych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nieob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>ecności i tym samym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uzyskania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zgody Koordynatora Projektu na kontynuację uczestnictwa w Projekcie,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– złożenia pisemnej rezygnacji z uczestnictwa w Projekcie.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6. Uczestnik Projektu jest zobowiązany do udzielania wszelkich informacji związanych z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Uczestnictwem w Projekcie instytucjom zaangażowanych we wdrażanie i realizowanie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Projektu.</w:t>
      </w:r>
      <w:r w:rsidRPr="00A80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55471" w:rsidRPr="00355471" w:rsidRDefault="00D5550A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§ 9</w:t>
      </w:r>
      <w:r w:rsidR="00355471"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Zasady monitoringu Uczestników Projektu.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Uczestnik Projektu zobowiązuje się do wypełniania list obecności</w:t>
      </w:r>
      <w:r w:rsidR="00C72249">
        <w:rPr>
          <w:rFonts w:ascii="Times New Roman" w:eastAsia="Times New Roman" w:hAnsi="Times New Roman" w:cs="Times New Roman"/>
          <w:sz w:val="24"/>
          <w:szCs w:val="24"/>
        </w:rPr>
        <w:t>, końcowych testów</w:t>
      </w:r>
      <w:r w:rsidR="00C7224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językowych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oraz ankiet oceniających</w:t>
      </w:r>
      <w:r w:rsidR="00C72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zajęcia prowadzone w ramach Projektu.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2. Uczestnik Projektu już w trakcie rekrutacji akceptuje zasady ewaluacji Projektu, co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poświadcza osobiście podpisem na oświadczeniu o zgodzie na udostępnianie i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przetwarzanie danych osobowych.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3. Uczestnik Projektu jest zobowiązany do udzielania wszelkich informacji związanych z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uczestnictwem w Projekcie instytucjom zaangażo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>wanym we wdrażanie, monitoring.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ewaluację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 xml:space="preserve"> oraz kontrolę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pr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>ojektu.</w:t>
      </w:r>
    </w:p>
    <w:p w:rsidR="00355471" w:rsidRPr="00355471" w:rsidRDefault="00D5550A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§ 10</w:t>
      </w:r>
      <w:r w:rsidR="00355471"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Zasady rezygnacji z udziału w projekcie.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1. Z ważnej przyczyny Uczestnik, który został zakwalifikowany, może zrezygnować z udziału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D120A0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w Projekcie przed rozpoczęciem szkolenia, informując o tym Projektodawcę osobiście w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D120A0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najwcześniejszym możliwym terminie, nie później jednak niż na czternaście dni roboczych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0A0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przed rozpoczęciem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 xml:space="preserve"> pierwszych szkoleń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471" w:rsidRPr="00355471" w:rsidRDefault="00355471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71">
        <w:rPr>
          <w:rFonts w:ascii="Times New Roman" w:eastAsia="Times New Roman" w:hAnsi="Times New Roman" w:cs="Times New Roman"/>
          <w:sz w:val="24"/>
          <w:szCs w:val="24"/>
        </w:rPr>
        <w:t>2. Rezygnacja z uczestnictwa w Projekcie w trakcie szkolenia może nastąpić z ważnej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471">
        <w:rPr>
          <w:rFonts w:ascii="Times New Roman" w:eastAsia="Times New Roman" w:hAnsi="Times New Roman" w:cs="Times New Roman"/>
          <w:sz w:val="24"/>
          <w:szCs w:val="24"/>
        </w:rPr>
        <w:t>przyczyny i wymaga złożenia pisemnego oświadczenia dotyczącego przyczyn rezygnacji.</w:t>
      </w:r>
    </w:p>
    <w:p w:rsidR="00C72249" w:rsidRDefault="00CE4F00" w:rsidP="00C7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72249">
        <w:rPr>
          <w:rFonts w:ascii="Times New Roman" w:eastAsia="Times New Roman" w:hAnsi="Times New Roman" w:cs="Times New Roman"/>
          <w:sz w:val="24"/>
          <w:szCs w:val="24"/>
        </w:rPr>
        <w:t>W przypadku nieusprawiedliwionych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nieobecności, złożenia nieprawdziwych danych </w:t>
      </w:r>
      <w:r w:rsidR="00D120A0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w kwestionariuszu zgłoszeniowym, lub naruszenia przez Uczestnika zasad niniejszego</w:t>
      </w:r>
      <w:r w:rsidR="00D120A0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0A0" w:rsidRPr="00A808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 xml:space="preserve">Regulaminu, Projektodawca może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>usunąć uczestnika z projektu w trybie</w:t>
      </w:r>
      <w:r w:rsidR="00D120A0"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9C726E" w:rsidRPr="00A8087B">
        <w:rPr>
          <w:rFonts w:ascii="Times New Roman" w:eastAsia="Times New Roman" w:hAnsi="Times New Roman" w:cs="Times New Roman"/>
          <w:sz w:val="24"/>
          <w:szCs w:val="24"/>
        </w:rPr>
        <w:t xml:space="preserve"> natychmiastowym</w:t>
      </w:r>
    </w:p>
    <w:p w:rsidR="00C72249" w:rsidRDefault="00C72249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63" w:rsidRDefault="008D6A63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63" w:rsidRDefault="008D6A63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63" w:rsidRDefault="008D6A63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AC2" w:rsidRPr="00C72249" w:rsidRDefault="00D5550A" w:rsidP="00C7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>§ 11</w:t>
      </w:r>
      <w:r w:rsidR="00355471" w:rsidRPr="00A8087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Postanowienia końcowe.</w:t>
      </w:r>
    </w:p>
    <w:p w:rsidR="00355471" w:rsidRPr="00355471" w:rsidRDefault="004F6223" w:rsidP="00D12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. Uczestnik Projektu pisemnie potwierdza zapoznanie się z Regulaminem Projektu.</w:t>
      </w:r>
    </w:p>
    <w:p w:rsidR="00026AC2" w:rsidRDefault="004F6223" w:rsidP="00C7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471" w:rsidRPr="00355471">
        <w:rPr>
          <w:rFonts w:ascii="Times New Roman" w:eastAsia="Times New Roman" w:hAnsi="Times New Roman" w:cs="Times New Roman"/>
          <w:sz w:val="24"/>
          <w:szCs w:val="24"/>
        </w:rPr>
        <w:t>. Regulamin jest dostępny na st</w:t>
      </w:r>
      <w:r w:rsidR="00026AC2" w:rsidRPr="00A8087B">
        <w:rPr>
          <w:rFonts w:ascii="Times New Roman" w:eastAsia="Times New Roman" w:hAnsi="Times New Roman" w:cs="Times New Roman"/>
          <w:sz w:val="24"/>
          <w:szCs w:val="24"/>
        </w:rPr>
        <w:t>ronie internetowej Małopolskiej Wojewódzkiej Komendy w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026AC2" w:rsidRPr="00A8087B">
        <w:rPr>
          <w:rFonts w:ascii="Times New Roman" w:eastAsia="Times New Roman" w:hAnsi="Times New Roman" w:cs="Times New Roman"/>
          <w:sz w:val="24"/>
          <w:szCs w:val="24"/>
        </w:rPr>
        <w:t xml:space="preserve"> zakładce „Projekty Międzynarodowe”</w:t>
      </w:r>
      <w:r w:rsidR="00CD3452">
        <w:rPr>
          <w:rFonts w:ascii="Times New Roman" w:eastAsia="Times New Roman" w:hAnsi="Times New Roman" w:cs="Times New Roman"/>
          <w:sz w:val="24"/>
          <w:szCs w:val="24"/>
        </w:rPr>
        <w:t xml:space="preserve">, w Biurze Projektu w Krakowie, </w:t>
      </w:r>
      <w:r w:rsidR="00026AC2" w:rsidRPr="00A8087B">
        <w:rPr>
          <w:rFonts w:ascii="Times New Roman" w:eastAsia="Times New Roman" w:hAnsi="Times New Roman" w:cs="Times New Roman"/>
          <w:sz w:val="24"/>
          <w:szCs w:val="24"/>
        </w:rPr>
        <w:t xml:space="preserve">w 6-33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D120A0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6AC2" w:rsidRPr="00A8087B">
        <w:rPr>
          <w:rFonts w:ascii="Times New Roman" w:eastAsia="Times New Roman" w:hAnsi="Times New Roman" w:cs="Times New Roman"/>
          <w:sz w:val="24"/>
          <w:szCs w:val="24"/>
        </w:rPr>
        <w:t xml:space="preserve">Środowiskowym Hufcu Pracy w Nowym Sączu, w Ośrodku Szkolenia i Wychowania nr </w:t>
      </w:r>
      <w:r w:rsidR="00CD3452">
        <w:rPr>
          <w:rFonts w:ascii="Times New Roman" w:eastAsia="Times New Roman" w:hAnsi="Times New Roman" w:cs="Times New Roman"/>
          <w:sz w:val="24"/>
          <w:szCs w:val="24"/>
        </w:rPr>
        <w:br/>
        <w:t xml:space="preserve">    6-4</w:t>
      </w:r>
      <w:r w:rsidR="00026AC2" w:rsidRPr="00A8087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120A0" w:rsidRPr="00A8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C2" w:rsidRPr="00A8087B">
        <w:rPr>
          <w:rFonts w:ascii="Times New Roman" w:eastAsia="Times New Roman" w:hAnsi="Times New Roman" w:cs="Times New Roman"/>
          <w:sz w:val="24"/>
          <w:szCs w:val="24"/>
        </w:rPr>
        <w:t>Trzebini.</w:t>
      </w:r>
    </w:p>
    <w:p w:rsidR="00C72249" w:rsidRPr="00C72249" w:rsidRDefault="00C72249" w:rsidP="00C7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AC2" w:rsidRPr="00A8087B" w:rsidRDefault="00026AC2" w:rsidP="00D120A0">
      <w:pPr>
        <w:jc w:val="both"/>
        <w:rPr>
          <w:rFonts w:ascii="Times New Roman" w:hAnsi="Times New Roman" w:cs="Times New Roman"/>
          <w:sz w:val="24"/>
          <w:szCs w:val="24"/>
        </w:rPr>
      </w:pPr>
      <w:r w:rsidRPr="00A8087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63A8E" w:rsidRDefault="00026AC2" w:rsidP="00D120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87B">
        <w:rPr>
          <w:rFonts w:ascii="Times New Roman" w:hAnsi="Times New Roman" w:cs="Times New Roman"/>
          <w:i/>
          <w:sz w:val="24"/>
          <w:szCs w:val="24"/>
        </w:rPr>
        <w:t>Podpis uczestnika projektu</w:t>
      </w:r>
    </w:p>
    <w:p w:rsidR="00C1097F" w:rsidRDefault="00C1097F" w:rsidP="00D120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72249" w:rsidRDefault="00C72249" w:rsidP="00C1097F">
      <w:pPr>
        <w:jc w:val="center"/>
        <w:rPr>
          <w:rFonts w:ascii="Calibri" w:hAnsi="Calibri"/>
          <w:i/>
          <w:sz w:val="18"/>
          <w:szCs w:val="18"/>
        </w:rPr>
      </w:pPr>
    </w:p>
    <w:p w:rsidR="00C1097F" w:rsidRPr="00C1097F" w:rsidRDefault="00C1097F" w:rsidP="00C1097F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Projekt dofinansowany ze środków Unii Europejskiej w ramach Europejskiego Funduszu Społecznego.</w:t>
      </w:r>
    </w:p>
    <w:sectPr w:rsidR="00C1097F" w:rsidRPr="00C1097F" w:rsidSect="00FE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3A7"/>
    <w:multiLevelType w:val="hybridMultilevel"/>
    <w:tmpl w:val="8008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484"/>
    <w:multiLevelType w:val="hybridMultilevel"/>
    <w:tmpl w:val="2AE2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4A14"/>
    <w:multiLevelType w:val="hybridMultilevel"/>
    <w:tmpl w:val="77F8C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740F"/>
    <w:multiLevelType w:val="hybridMultilevel"/>
    <w:tmpl w:val="E590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6638"/>
    <w:multiLevelType w:val="hybridMultilevel"/>
    <w:tmpl w:val="6320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AE7"/>
    <w:multiLevelType w:val="hybridMultilevel"/>
    <w:tmpl w:val="2D76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7BF8"/>
    <w:multiLevelType w:val="hybridMultilevel"/>
    <w:tmpl w:val="EF726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DF27E6"/>
    <w:multiLevelType w:val="hybridMultilevel"/>
    <w:tmpl w:val="A7003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9502F"/>
    <w:multiLevelType w:val="hybridMultilevel"/>
    <w:tmpl w:val="F7C8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92B21"/>
    <w:multiLevelType w:val="hybridMultilevel"/>
    <w:tmpl w:val="400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5C55"/>
    <w:multiLevelType w:val="multilevel"/>
    <w:tmpl w:val="E7A0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2">
    <w:nsid w:val="478F6FA9"/>
    <w:multiLevelType w:val="hybridMultilevel"/>
    <w:tmpl w:val="3DC4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D1C04"/>
    <w:multiLevelType w:val="hybridMultilevel"/>
    <w:tmpl w:val="712294AE"/>
    <w:lvl w:ilvl="0" w:tplc="6FAC7E5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D08DE"/>
    <w:multiLevelType w:val="hybridMultilevel"/>
    <w:tmpl w:val="B324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273BC"/>
    <w:multiLevelType w:val="hybridMultilevel"/>
    <w:tmpl w:val="8A185E66"/>
    <w:lvl w:ilvl="0" w:tplc="9B9E97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A80175B"/>
    <w:multiLevelType w:val="hybridMultilevel"/>
    <w:tmpl w:val="0018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2006C"/>
    <w:multiLevelType w:val="hybridMultilevel"/>
    <w:tmpl w:val="712294AE"/>
    <w:lvl w:ilvl="0" w:tplc="6FAC7E5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76ED5"/>
    <w:multiLevelType w:val="hybridMultilevel"/>
    <w:tmpl w:val="CE82D148"/>
    <w:lvl w:ilvl="0" w:tplc="B7361B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C2524F2"/>
    <w:multiLevelType w:val="hybridMultilevel"/>
    <w:tmpl w:val="704A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30350"/>
    <w:multiLevelType w:val="hybridMultilevel"/>
    <w:tmpl w:val="0BFC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C7468"/>
    <w:multiLevelType w:val="hybridMultilevel"/>
    <w:tmpl w:val="8C8C6A42"/>
    <w:lvl w:ilvl="0" w:tplc="974232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53E0C2B"/>
    <w:multiLevelType w:val="hybridMultilevel"/>
    <w:tmpl w:val="B2BC4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9"/>
  </w:num>
  <w:num w:numId="8">
    <w:abstractNumId w:val="9"/>
  </w:num>
  <w:num w:numId="9">
    <w:abstractNumId w:val="11"/>
  </w:num>
  <w:num w:numId="10">
    <w:abstractNumId w:val="17"/>
  </w:num>
  <w:num w:numId="11">
    <w:abstractNumId w:val="13"/>
  </w:num>
  <w:num w:numId="12">
    <w:abstractNumId w:val="20"/>
  </w:num>
  <w:num w:numId="13">
    <w:abstractNumId w:val="8"/>
  </w:num>
  <w:num w:numId="14">
    <w:abstractNumId w:val="21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0"/>
  </w:num>
  <w:num w:numId="23">
    <w:abstractNumId w:val="1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3A8E"/>
    <w:rsid w:val="00026AC2"/>
    <w:rsid w:val="000E54CA"/>
    <w:rsid w:val="0010129D"/>
    <w:rsid w:val="001702E2"/>
    <w:rsid w:val="001924CB"/>
    <w:rsid w:val="002454B4"/>
    <w:rsid w:val="002B1C12"/>
    <w:rsid w:val="002D4282"/>
    <w:rsid w:val="002F5153"/>
    <w:rsid w:val="002F54D2"/>
    <w:rsid w:val="00355471"/>
    <w:rsid w:val="003E26D8"/>
    <w:rsid w:val="004070DD"/>
    <w:rsid w:val="004F6223"/>
    <w:rsid w:val="006179FB"/>
    <w:rsid w:val="006E0244"/>
    <w:rsid w:val="007579F9"/>
    <w:rsid w:val="00766B6B"/>
    <w:rsid w:val="00831C7F"/>
    <w:rsid w:val="008D6A63"/>
    <w:rsid w:val="009178E5"/>
    <w:rsid w:val="009C726E"/>
    <w:rsid w:val="009D2F80"/>
    <w:rsid w:val="009F494B"/>
    <w:rsid w:val="00A8087B"/>
    <w:rsid w:val="00AB4C8B"/>
    <w:rsid w:val="00B74725"/>
    <w:rsid w:val="00C1097F"/>
    <w:rsid w:val="00C72249"/>
    <w:rsid w:val="00CB0928"/>
    <w:rsid w:val="00CD3452"/>
    <w:rsid w:val="00CE4F00"/>
    <w:rsid w:val="00D120A0"/>
    <w:rsid w:val="00D31820"/>
    <w:rsid w:val="00D5550A"/>
    <w:rsid w:val="00D63A8E"/>
    <w:rsid w:val="00F56465"/>
    <w:rsid w:val="00FE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abc">
    <w:name w:val="Wypunktowanie abc"/>
    <w:basedOn w:val="Normalny"/>
    <w:rsid w:val="00D63A8E"/>
    <w:pPr>
      <w:numPr>
        <w:numId w:val="1"/>
      </w:numPr>
      <w:spacing w:before="40" w:after="4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5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5471"/>
    <w:rPr>
      <w:b/>
      <w:bCs/>
    </w:rPr>
  </w:style>
  <w:style w:type="character" w:styleId="Uwydatnienie">
    <w:name w:val="Emphasis"/>
    <w:basedOn w:val="Domylnaczcionkaakapitu"/>
    <w:uiPriority w:val="20"/>
    <w:qFormat/>
    <w:rsid w:val="0035547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554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F1C7-5B87-45B4-BF4E-FDA673ED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OHP-35</dc:creator>
  <cp:keywords/>
  <dc:description/>
  <cp:lastModifiedBy>OHP-35</cp:lastModifiedBy>
  <cp:revision>17</cp:revision>
  <dcterms:created xsi:type="dcterms:W3CDTF">2013-09-25T07:42:00Z</dcterms:created>
  <dcterms:modified xsi:type="dcterms:W3CDTF">2013-10-08T12:01:00Z</dcterms:modified>
</cp:coreProperties>
</file>